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Spacing w:w="0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452"/>
        <w:gridCol w:w="2130"/>
        <w:gridCol w:w="2116"/>
        <w:gridCol w:w="2686"/>
      </w:tblGrid>
      <w:tr w:rsidR="00E76DE1" w:rsidTr="00E76DE1">
        <w:trPr>
          <w:tblCellSpacing w:w="0" w:type="dxa"/>
          <w:jc w:val="center"/>
        </w:trPr>
        <w:tc>
          <w:tcPr>
            <w:tcW w:w="93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76DE1" w:rsidRPr="0079176A" w:rsidRDefault="00E76DE1" w:rsidP="00A57A19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9176A">
              <w:rPr>
                <w:b/>
                <w:bCs/>
              </w:rPr>
              <w:t>МУНИЦИПАЛЬНОЕ  БЮДЖЕТНОЕ</w:t>
            </w:r>
          </w:p>
          <w:p w:rsidR="00E76DE1" w:rsidRPr="0079176A" w:rsidRDefault="00E76DE1" w:rsidP="0023268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9176A">
              <w:rPr>
                <w:b/>
                <w:bCs/>
              </w:rPr>
              <w:t>ОБЩЕОБРАЗОВАТЕЛЬНОЕ  УЧРЕЖДЕНИЕ</w:t>
            </w:r>
          </w:p>
          <w:p w:rsidR="00E76DE1" w:rsidRPr="0079176A" w:rsidRDefault="00E76DE1" w:rsidP="00232687">
            <w:pPr>
              <w:keepNext/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9176A">
              <w:rPr>
                <w:b/>
                <w:bCs/>
              </w:rPr>
              <w:t xml:space="preserve">«МОРДВА-КАРМАЛКИНСКАЯ ОСНОВНАЯ ОБЩЕОБРАЗОВАТЕЛЬНАЯ ШКОЛА» МУНИЦИПАЛЬНОГО ОБРАЗОВАНИЯ </w:t>
            </w:r>
            <w:r w:rsidR="00C72434">
              <w:rPr>
                <w:b/>
                <w:bCs/>
              </w:rPr>
              <w:t>«</w:t>
            </w:r>
            <w:r w:rsidRPr="0079176A">
              <w:rPr>
                <w:b/>
                <w:bCs/>
              </w:rPr>
              <w:t>ЛЕНИНОГОРСКИЙ МУНИЦИПАЛЬНЫЙ РАЙОН</w:t>
            </w:r>
            <w:r w:rsidR="00C72434">
              <w:rPr>
                <w:b/>
                <w:bCs/>
              </w:rPr>
              <w:t>»</w:t>
            </w:r>
            <w:r w:rsidRPr="0079176A">
              <w:rPr>
                <w:b/>
                <w:bCs/>
              </w:rPr>
              <w:t xml:space="preserve"> РЕСПУБЛИКИ ТАТАРСТАН</w:t>
            </w:r>
          </w:p>
          <w:p w:rsidR="00E76DE1" w:rsidRPr="0079176A" w:rsidRDefault="00E76DE1" w:rsidP="00232687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E76DE1" w:rsidTr="00232687">
        <w:tblPrEx>
          <w:tblCellSpacing w:w="-8" w:type="dxa"/>
        </w:tblPrEx>
        <w:trPr>
          <w:tblCellSpacing w:w="-8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:rsidR="00E76DE1" w:rsidRDefault="00E76DE1" w:rsidP="00232687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6DE1" w:rsidRPr="00382A40" w:rsidRDefault="00E858A0" w:rsidP="00232687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</w:rPr>
              <w:t>ПРИКАЗ</w:t>
            </w:r>
          </w:p>
          <w:p w:rsidR="00E76DE1" w:rsidRPr="0079176A" w:rsidRDefault="00E76DE1" w:rsidP="00232687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E76DE1" w:rsidRPr="0079176A" w:rsidRDefault="00E76DE1" w:rsidP="00232687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E76DE1" w:rsidTr="00232687">
        <w:tblPrEx>
          <w:tblCellSpacing w:w="-8" w:type="dxa"/>
        </w:tblPrEx>
        <w:trPr>
          <w:tblCellSpacing w:w="-8" w:type="dxa"/>
          <w:jc w:val="center"/>
        </w:trPr>
        <w:tc>
          <w:tcPr>
            <w:tcW w:w="45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F367B" w:rsidRDefault="00EF367B" w:rsidP="00EF36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№</w:t>
            </w:r>
            <w:r w:rsidR="00861192">
              <w:rPr>
                <w:sz w:val="23"/>
                <w:szCs w:val="23"/>
              </w:rPr>
              <w:t xml:space="preserve"> 85</w:t>
            </w:r>
            <w:bookmarkStart w:id="0" w:name="_GoBack"/>
            <w:bookmarkEnd w:id="0"/>
          </w:p>
          <w:p w:rsidR="00EF367B" w:rsidRDefault="00EF367B" w:rsidP="00EF36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«О запрете сбора денежных средств и привлечения от 07.10.2014 года </w:t>
            </w:r>
          </w:p>
          <w:p w:rsidR="00EF367B" w:rsidRDefault="00EF367B" w:rsidP="00EF367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материальных ресурсов в Учреждении» </w:t>
            </w:r>
          </w:p>
          <w:p w:rsidR="00E76DE1" w:rsidRPr="00E76DE1" w:rsidRDefault="00E76DE1" w:rsidP="00E76D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E76DE1" w:rsidRDefault="00E76DE1" w:rsidP="00E76DE1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E76DE1" w:rsidRPr="006655F6" w:rsidRDefault="00EF367B" w:rsidP="00232687">
            <w:pPr>
              <w:keepNext/>
              <w:widowControl w:val="0"/>
              <w:autoSpaceDE w:val="0"/>
              <w:autoSpaceDN w:val="0"/>
              <w:adjustRightInd w:val="0"/>
              <w:spacing w:line="360" w:lineRule="auto"/>
              <w:rPr>
                <w:bCs/>
              </w:rPr>
            </w:pPr>
            <w:r>
              <w:rPr>
                <w:bCs/>
              </w:rPr>
              <w:t>От  07  октября  2014 г.</w:t>
            </w:r>
          </w:p>
        </w:tc>
      </w:tr>
    </w:tbl>
    <w:p w:rsid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</w:p>
    <w:p w:rsid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На основании письма МО и Н РТ от </w:t>
      </w:r>
      <w:smartTag w:uri="urn:schemas-microsoft-com:office:smarttags" w:element="date">
        <w:smartTagPr>
          <w:attr w:name="Year" w:val="2014"/>
          <w:attr w:name="Day" w:val="02"/>
          <w:attr w:name="Month" w:val="10"/>
          <w:attr w:name="ls" w:val="trans"/>
        </w:smartTagPr>
        <w:r w:rsidRPr="00EF367B">
          <w:rPr>
            <w:rFonts w:eastAsiaTheme="minorHAnsi"/>
            <w:color w:val="000000"/>
            <w:sz w:val="23"/>
            <w:szCs w:val="23"/>
            <w:lang w:eastAsia="en-US"/>
          </w:rPr>
          <w:t>02.10.2014</w:t>
        </w:r>
      </w:smartTag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 № 18992/14 «О запрете сбора денежных средств и привлечения материальных ресурсов», в целях исключения фактов незаконного навязывания родителям учащихся и воспитанников финансовых обязательств по обеспечению образовательного процесса, в соответствии с приказом №916 от </w:t>
      </w:r>
      <w:smartTag w:uri="urn:schemas-microsoft-com:office:smarttags" w:element="date">
        <w:smartTagPr>
          <w:attr w:name="Year" w:val="2014"/>
          <w:attr w:name="Day" w:val="07"/>
          <w:attr w:name="Month" w:val="10"/>
          <w:attr w:name="ls" w:val="trans"/>
        </w:smartTagPr>
        <w:r w:rsidRPr="00EF367B">
          <w:rPr>
            <w:rFonts w:eastAsiaTheme="minorHAnsi"/>
            <w:color w:val="000000"/>
            <w:sz w:val="23"/>
            <w:szCs w:val="23"/>
            <w:lang w:eastAsia="en-US"/>
          </w:rPr>
          <w:t>07.10.2014</w:t>
        </w:r>
      </w:smartTag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г. по Управлению образования </w:t>
      </w:r>
    </w:p>
    <w:p w:rsid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приказываю: </w:t>
      </w:r>
    </w:p>
    <w:p w:rsid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1. Работникам Учреждения: </w:t>
      </w: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- запретить сбор денежных средств, материальных ценностей на любые нужды, в том числе на рабочие тетради и др.; </w:t>
      </w: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>- принять меры по недопущению сборов денежных сре</w:t>
      </w:r>
      <w:proofErr w:type="gramStart"/>
      <w:r w:rsidRPr="00EF367B">
        <w:rPr>
          <w:rFonts w:eastAsiaTheme="minorHAnsi"/>
          <w:color w:val="000000"/>
          <w:sz w:val="23"/>
          <w:szCs w:val="23"/>
          <w:lang w:eastAsia="en-US"/>
        </w:rPr>
        <w:t>дств с р</w:t>
      </w:r>
      <w:proofErr w:type="gramEnd"/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одителей, обучающихся родительскими комитетами; </w:t>
      </w: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- во избежание обвинений в адрес администрации Учреждения о навязывании различных мероприятий в виде экскурсий, театров, кино и др., где источником финансирования являются денежные средства родителей (законных представителей), разъяснить родителям (законным представителям), что данные мероприятия при необходимости организовать самостоятельно без участия Учреждения; </w:t>
      </w: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- своевременно информировать директора Учреждения об отсутствии необходимых для образовательного процесса материальных средств; </w:t>
      </w: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- довести до сведения родителей (законных представителей), председателей родительских комитетов данный приказ в срок до 10 октября 2014 года. </w:t>
      </w:r>
    </w:p>
    <w:p w:rsid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2. </w:t>
      </w:r>
      <w:proofErr w:type="gramStart"/>
      <w:r w:rsidRPr="00EF367B">
        <w:rPr>
          <w:rFonts w:eastAsiaTheme="minorHAnsi"/>
          <w:color w:val="000000"/>
          <w:sz w:val="23"/>
          <w:szCs w:val="23"/>
          <w:lang w:eastAsia="en-US"/>
        </w:rPr>
        <w:t>Контроль за</w:t>
      </w:r>
      <w:proofErr w:type="gramEnd"/>
      <w:r w:rsidRPr="00EF367B">
        <w:rPr>
          <w:rFonts w:eastAsiaTheme="minorHAnsi"/>
          <w:color w:val="000000"/>
          <w:sz w:val="23"/>
          <w:szCs w:val="23"/>
          <w:lang w:eastAsia="en-US"/>
        </w:rPr>
        <w:t xml:space="preserve"> исполнением настоящего приказа оставляю за собой. </w:t>
      </w:r>
    </w:p>
    <w:p w:rsidR="00EF367B" w:rsidRPr="00EF367B" w:rsidRDefault="00EF367B" w:rsidP="00EF367B">
      <w:pPr>
        <w:autoSpaceDE w:val="0"/>
        <w:autoSpaceDN w:val="0"/>
        <w:adjustRightInd w:val="0"/>
        <w:rPr>
          <w:rFonts w:eastAsiaTheme="minorHAnsi"/>
          <w:color w:val="000000"/>
          <w:sz w:val="23"/>
          <w:szCs w:val="23"/>
          <w:lang w:eastAsia="en-US"/>
        </w:rPr>
      </w:pPr>
    </w:p>
    <w:p w:rsidR="00993712" w:rsidRDefault="00993712" w:rsidP="00C31CEB">
      <w:pPr>
        <w:jc w:val="center"/>
      </w:pPr>
    </w:p>
    <w:p w:rsidR="00EF367B" w:rsidRDefault="00EF367B" w:rsidP="00C31CEB">
      <w:pPr>
        <w:jc w:val="center"/>
      </w:pPr>
    </w:p>
    <w:p w:rsidR="00300C4C" w:rsidRDefault="00300C4C" w:rsidP="00C31CEB">
      <w:pPr>
        <w:jc w:val="center"/>
      </w:pPr>
    </w:p>
    <w:p w:rsidR="00300C4C" w:rsidRDefault="003C4759" w:rsidP="00C31CEB">
      <w:pPr>
        <w:jc w:val="center"/>
      </w:pPr>
      <w:r>
        <w:t>Директор школы:</w:t>
      </w:r>
      <w:r>
        <w:tab/>
      </w:r>
      <w:r>
        <w:tab/>
      </w:r>
      <w:r>
        <w:tab/>
      </w:r>
      <w:r>
        <w:tab/>
        <w:t>Г.Х. Звонарева</w:t>
      </w:r>
    </w:p>
    <w:sectPr w:rsidR="00300C4C" w:rsidSect="003C2FF2">
      <w:pgSz w:w="11906" w:h="16838"/>
      <w:pgMar w:top="720" w:right="720" w:bottom="72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782011E"/>
    <w:multiLevelType w:val="multilevel"/>
    <w:tmpl w:val="FBBAA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5F3DB7"/>
    <w:multiLevelType w:val="multilevel"/>
    <w:tmpl w:val="D1182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FA2652"/>
    <w:multiLevelType w:val="multilevel"/>
    <w:tmpl w:val="A07C2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7D6EA0"/>
    <w:multiLevelType w:val="hybridMultilevel"/>
    <w:tmpl w:val="BB8A0E2E"/>
    <w:lvl w:ilvl="0" w:tplc="5F0E093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67DE010A"/>
    <w:multiLevelType w:val="hybridMultilevel"/>
    <w:tmpl w:val="2878D246"/>
    <w:lvl w:ilvl="0" w:tplc="BB261DB0">
      <w:start w:val="1"/>
      <w:numFmt w:val="decimal"/>
      <w:lvlText w:val="%1."/>
      <w:lvlJc w:val="left"/>
      <w:pPr>
        <w:ind w:left="25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70" w:hanging="360"/>
      </w:pPr>
    </w:lvl>
    <w:lvl w:ilvl="2" w:tplc="0419001B" w:tentative="1">
      <w:start w:val="1"/>
      <w:numFmt w:val="lowerRoman"/>
      <w:lvlText w:val="%3."/>
      <w:lvlJc w:val="right"/>
      <w:pPr>
        <w:ind w:left="3990" w:hanging="180"/>
      </w:pPr>
    </w:lvl>
    <w:lvl w:ilvl="3" w:tplc="0419000F" w:tentative="1">
      <w:start w:val="1"/>
      <w:numFmt w:val="decimal"/>
      <w:lvlText w:val="%4."/>
      <w:lvlJc w:val="left"/>
      <w:pPr>
        <w:ind w:left="4710" w:hanging="360"/>
      </w:pPr>
    </w:lvl>
    <w:lvl w:ilvl="4" w:tplc="04190019" w:tentative="1">
      <w:start w:val="1"/>
      <w:numFmt w:val="lowerLetter"/>
      <w:lvlText w:val="%5."/>
      <w:lvlJc w:val="left"/>
      <w:pPr>
        <w:ind w:left="5430" w:hanging="360"/>
      </w:pPr>
    </w:lvl>
    <w:lvl w:ilvl="5" w:tplc="0419001B" w:tentative="1">
      <w:start w:val="1"/>
      <w:numFmt w:val="lowerRoman"/>
      <w:lvlText w:val="%6."/>
      <w:lvlJc w:val="right"/>
      <w:pPr>
        <w:ind w:left="6150" w:hanging="180"/>
      </w:pPr>
    </w:lvl>
    <w:lvl w:ilvl="6" w:tplc="0419000F" w:tentative="1">
      <w:start w:val="1"/>
      <w:numFmt w:val="decimal"/>
      <w:lvlText w:val="%7."/>
      <w:lvlJc w:val="left"/>
      <w:pPr>
        <w:ind w:left="6870" w:hanging="360"/>
      </w:pPr>
    </w:lvl>
    <w:lvl w:ilvl="7" w:tplc="04190019" w:tentative="1">
      <w:start w:val="1"/>
      <w:numFmt w:val="lowerLetter"/>
      <w:lvlText w:val="%8."/>
      <w:lvlJc w:val="left"/>
      <w:pPr>
        <w:ind w:left="7590" w:hanging="360"/>
      </w:pPr>
    </w:lvl>
    <w:lvl w:ilvl="8" w:tplc="0419001B" w:tentative="1">
      <w:start w:val="1"/>
      <w:numFmt w:val="lowerRoman"/>
      <w:lvlText w:val="%9."/>
      <w:lvlJc w:val="right"/>
      <w:pPr>
        <w:ind w:left="8310" w:hanging="180"/>
      </w:pPr>
    </w:lvl>
  </w:abstractNum>
  <w:abstractNum w:abstractNumId="6">
    <w:nsid w:val="68F26BA6"/>
    <w:multiLevelType w:val="multilevel"/>
    <w:tmpl w:val="FF7A8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F247884"/>
    <w:multiLevelType w:val="hybridMultilevel"/>
    <w:tmpl w:val="DDB04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F95"/>
    <w:rsid w:val="00066ADB"/>
    <w:rsid w:val="000D50F2"/>
    <w:rsid w:val="000F4BCC"/>
    <w:rsid w:val="00130FD1"/>
    <w:rsid w:val="00184ADE"/>
    <w:rsid w:val="001B7893"/>
    <w:rsid w:val="001E4EEE"/>
    <w:rsid w:val="0025299A"/>
    <w:rsid w:val="00277D3C"/>
    <w:rsid w:val="00300C4C"/>
    <w:rsid w:val="00382A40"/>
    <w:rsid w:val="00396343"/>
    <w:rsid w:val="003C0B77"/>
    <w:rsid w:val="003C2FF2"/>
    <w:rsid w:val="003C4759"/>
    <w:rsid w:val="0046491E"/>
    <w:rsid w:val="004D32F2"/>
    <w:rsid w:val="006336BE"/>
    <w:rsid w:val="006647C8"/>
    <w:rsid w:val="006D2974"/>
    <w:rsid w:val="006D7438"/>
    <w:rsid w:val="00753738"/>
    <w:rsid w:val="007742DA"/>
    <w:rsid w:val="0079176A"/>
    <w:rsid w:val="007A4B23"/>
    <w:rsid w:val="007D726A"/>
    <w:rsid w:val="007E4D20"/>
    <w:rsid w:val="00811C76"/>
    <w:rsid w:val="00821BD3"/>
    <w:rsid w:val="00861192"/>
    <w:rsid w:val="008A734E"/>
    <w:rsid w:val="008B7AF9"/>
    <w:rsid w:val="008C187F"/>
    <w:rsid w:val="008C6895"/>
    <w:rsid w:val="00961065"/>
    <w:rsid w:val="009707F5"/>
    <w:rsid w:val="009854F5"/>
    <w:rsid w:val="00993712"/>
    <w:rsid w:val="009C23AE"/>
    <w:rsid w:val="00A4263C"/>
    <w:rsid w:val="00A57A19"/>
    <w:rsid w:val="00AB307F"/>
    <w:rsid w:val="00B0340D"/>
    <w:rsid w:val="00B3477A"/>
    <w:rsid w:val="00B70FA0"/>
    <w:rsid w:val="00B7603B"/>
    <w:rsid w:val="00C02CAB"/>
    <w:rsid w:val="00C31CEB"/>
    <w:rsid w:val="00C72434"/>
    <w:rsid w:val="00D02F95"/>
    <w:rsid w:val="00D14AF0"/>
    <w:rsid w:val="00D55BFF"/>
    <w:rsid w:val="00D67F44"/>
    <w:rsid w:val="00E62C3F"/>
    <w:rsid w:val="00E76DE1"/>
    <w:rsid w:val="00E858A0"/>
    <w:rsid w:val="00EB6385"/>
    <w:rsid w:val="00EF367B"/>
    <w:rsid w:val="00F32B9D"/>
    <w:rsid w:val="00F463D9"/>
    <w:rsid w:val="00F9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07F5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8A734E"/>
    <w:rPr>
      <w:b/>
      <w:bCs/>
    </w:rPr>
  </w:style>
  <w:style w:type="paragraph" w:styleId="a5">
    <w:name w:val="List Paragraph"/>
    <w:basedOn w:val="a"/>
    <w:uiPriority w:val="34"/>
    <w:qFormat/>
    <w:rsid w:val="007E4D20"/>
    <w:pPr>
      <w:ind w:left="720"/>
      <w:contextualSpacing/>
    </w:pPr>
  </w:style>
  <w:style w:type="paragraph" w:customStyle="1" w:styleId="Default">
    <w:name w:val="Default"/>
    <w:rsid w:val="00EF36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D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07F5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8A734E"/>
    <w:rPr>
      <w:b/>
      <w:bCs/>
    </w:rPr>
  </w:style>
  <w:style w:type="paragraph" w:styleId="a5">
    <w:name w:val="List Paragraph"/>
    <w:basedOn w:val="a"/>
    <w:uiPriority w:val="34"/>
    <w:qFormat/>
    <w:rsid w:val="007E4D20"/>
    <w:pPr>
      <w:ind w:left="720"/>
      <w:contextualSpacing/>
    </w:pPr>
  </w:style>
  <w:style w:type="paragraph" w:customStyle="1" w:styleId="Default">
    <w:name w:val="Default"/>
    <w:rsid w:val="00EF36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6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XTreme.ws</cp:lastModifiedBy>
  <cp:revision>4</cp:revision>
  <cp:lastPrinted>2014-05-26T07:51:00Z</cp:lastPrinted>
  <dcterms:created xsi:type="dcterms:W3CDTF">2014-10-11T04:46:00Z</dcterms:created>
  <dcterms:modified xsi:type="dcterms:W3CDTF">2014-10-13T04:53:00Z</dcterms:modified>
</cp:coreProperties>
</file>